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5C" w:rsidRDefault="0031665C" w:rsidP="0031665C"/>
    <w:p w:rsidR="0031665C" w:rsidRDefault="0031665C" w:rsidP="0031665C">
      <w:r>
        <w:t xml:space="preserve">As part of Vermont's phased reopening plan, there is new travel guidance, </w:t>
      </w:r>
      <w:r w:rsidRPr="0031665C">
        <w:rPr>
          <w:u w:val="single"/>
        </w:rPr>
        <w:t>effective April 9, 2021</w:t>
      </w:r>
      <w:r>
        <w:t>.</w:t>
      </w:r>
    </w:p>
    <w:p w:rsidR="002B018B" w:rsidRDefault="0031665C" w:rsidP="0031665C">
      <w:r>
        <w:t>CDC recommends delaying travel until you are fully vaccinated, because travel increases your chance of getting and spreading COVID-19.</w:t>
      </w:r>
    </w:p>
    <w:p w:rsidR="0031665C" w:rsidRPr="0031665C" w:rsidRDefault="0031665C" w:rsidP="0031665C">
      <w:pPr>
        <w:rPr>
          <w:b/>
        </w:rPr>
      </w:pPr>
      <w:r w:rsidRPr="0031665C">
        <w:rPr>
          <w:b/>
        </w:rPr>
        <w:t>Unvaccinated Vermonters</w:t>
      </w:r>
      <w:r>
        <w:t xml:space="preserve"> who have traveled outside the state </w:t>
      </w:r>
      <w:r w:rsidRPr="0031665C">
        <w:rPr>
          <w:b/>
        </w:rPr>
        <w:t>must be tested within 3 days of returning to Vermont.</w:t>
      </w:r>
    </w:p>
    <w:p w:rsidR="0031665C" w:rsidRDefault="0031665C" w:rsidP="0031665C">
      <w:r>
        <w:t>The test you get must be for a current infection (like a PCR test), except it cannot be an antigen test (also known as a rapid test).</w:t>
      </w:r>
    </w:p>
    <w:p w:rsidR="0031665C" w:rsidRDefault="0031665C" w:rsidP="0031665C">
      <w:r>
        <w:t xml:space="preserve">Find free and fast testing near you.  </w:t>
      </w:r>
      <w:hyperlink r:id="rId6" w:history="1">
        <w:r w:rsidRPr="008A5C0E">
          <w:rPr>
            <w:rStyle w:val="Hyperlink"/>
          </w:rPr>
          <w:t>https://www.healthvermont.gov/covid-19/testing/where-get-tested</w:t>
        </w:r>
      </w:hyperlink>
      <w:r>
        <w:t xml:space="preserve"> </w:t>
      </w:r>
    </w:p>
    <w:p w:rsidR="0031665C" w:rsidRDefault="0031665C" w:rsidP="0031665C">
      <w:r>
        <w:t>You do not need to quarantine while you wait for a result. But if you have any symptoms, stay home and away from other people.</w:t>
      </w:r>
    </w:p>
    <w:p w:rsidR="0031665C" w:rsidRDefault="0031665C" w:rsidP="0031665C">
      <w:r>
        <w:t>Quarantining does not exempt you from the testing requirement. You may choose to quarantine, but are still required to get a test when you return to Vermont.</w:t>
      </w:r>
    </w:p>
    <w:p w:rsidR="0031665C" w:rsidRDefault="0031665C" w:rsidP="0031665C">
      <w:r w:rsidRPr="0031665C">
        <w:rPr>
          <w:b/>
        </w:rPr>
        <w:t>Vaccinated Vermonters</w:t>
      </w:r>
      <w:r>
        <w:t xml:space="preserve"> do not need to get tested.</w:t>
      </w:r>
    </w:p>
    <w:p w:rsidR="0031665C" w:rsidRDefault="0031665C" w:rsidP="0031665C">
      <w:r>
        <w:t>People traveling for essential purposes do not need to get tested. However, if you travel the Health Department recommends that you get tested regularly.</w:t>
      </w:r>
    </w:p>
    <w:p w:rsidR="0031665C" w:rsidRDefault="0031665C" w:rsidP="0031665C">
      <w:r>
        <w:t>Essential travel includes travel for personal safety, health care, care of others, parental shared custody, for food, beverage or medicine, for students to attend preK-12 school or college commuting daily, or a school-sponsored activity, or for work.</w:t>
      </w:r>
    </w:p>
    <w:p w:rsidR="0031665C" w:rsidRDefault="0031665C" w:rsidP="0031665C">
      <w:pPr>
        <w:rPr>
          <w:u w:val="single"/>
        </w:rPr>
      </w:pPr>
      <w:r>
        <w:t xml:space="preserve">The testing exemption </w:t>
      </w:r>
      <w:r w:rsidRPr="0031665C">
        <w:rPr>
          <w:u w:val="single"/>
        </w:rPr>
        <w:t>only applies to the person under essential travel rules</w:t>
      </w:r>
      <w:r>
        <w:t xml:space="preserve">. </w:t>
      </w:r>
      <w:r w:rsidRPr="0031665C">
        <w:rPr>
          <w:u w:val="single"/>
        </w:rPr>
        <w:t>It does not apply to anyone else who travels with you, for non-essential reasons.</w:t>
      </w:r>
    </w:p>
    <w:p w:rsidR="002B443A" w:rsidRPr="002B443A" w:rsidRDefault="002B443A" w:rsidP="0031665C">
      <w:r w:rsidRPr="002B443A">
        <w:rPr>
          <w:b/>
        </w:rPr>
        <w:t>People who have recovered from COVID-19 within the last 3 months</w:t>
      </w:r>
      <w:r w:rsidRPr="002B443A">
        <w:t xml:space="preserve"> do not need to test unless they develop new symptoms. If it has been more than 3 months since you recovered from COVID-19, you will need to get tested</w:t>
      </w:r>
    </w:p>
    <w:p w:rsidR="002B443A" w:rsidRPr="0031665C" w:rsidRDefault="002B443A" w:rsidP="0031665C">
      <w:pPr>
        <w:rPr>
          <w:u w:val="single"/>
        </w:rPr>
      </w:pPr>
      <w:bookmarkStart w:id="0" w:name="_GoBack"/>
      <w:bookmarkEnd w:id="0"/>
    </w:p>
    <w:sectPr w:rsidR="002B443A" w:rsidRPr="003166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5C" w:rsidRDefault="0031665C" w:rsidP="0031665C">
      <w:pPr>
        <w:spacing w:after="0" w:line="240" w:lineRule="auto"/>
      </w:pPr>
      <w:r>
        <w:separator/>
      </w:r>
    </w:p>
  </w:endnote>
  <w:endnote w:type="continuationSeparator" w:id="0">
    <w:p w:rsidR="0031665C" w:rsidRDefault="0031665C" w:rsidP="0031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5C" w:rsidRDefault="0031665C" w:rsidP="0031665C">
      <w:pPr>
        <w:spacing w:after="0" w:line="240" w:lineRule="auto"/>
      </w:pPr>
      <w:r>
        <w:separator/>
      </w:r>
    </w:p>
  </w:footnote>
  <w:footnote w:type="continuationSeparator" w:id="0">
    <w:p w:rsidR="0031665C" w:rsidRDefault="0031665C" w:rsidP="0031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C" w:rsidRDefault="0031665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1665C" w:rsidRPr="0031665C" w:rsidRDefault="003166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1665C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TRAVEL GUIDELINES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1665C" w:rsidRPr="0031665C" w:rsidRDefault="003166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1665C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TRAVEL GUIDELINES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5C"/>
    <w:rsid w:val="002B018B"/>
    <w:rsid w:val="002B443A"/>
    <w:rsid w:val="0031665C"/>
    <w:rsid w:val="00A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57825"/>
  <w15:chartTrackingRefBased/>
  <w15:docId w15:val="{A056B01F-9047-4AB9-872B-514B4D65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5C"/>
  </w:style>
  <w:style w:type="paragraph" w:styleId="Footer">
    <w:name w:val="footer"/>
    <w:basedOn w:val="Normal"/>
    <w:link w:val="FooterChar"/>
    <w:uiPriority w:val="99"/>
    <w:unhideWhenUsed/>
    <w:rsid w:val="0031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vermont.gov/covid-19/testing/where-get-test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GUIDELINES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GUIDELINES</dc:title>
  <dc:subject/>
  <dc:creator>Flo Kelley</dc:creator>
  <cp:keywords/>
  <dc:description/>
  <cp:lastModifiedBy>Flo Kelley</cp:lastModifiedBy>
  <cp:revision>3</cp:revision>
  <dcterms:created xsi:type="dcterms:W3CDTF">2021-04-15T14:46:00Z</dcterms:created>
  <dcterms:modified xsi:type="dcterms:W3CDTF">2021-04-15T18:30:00Z</dcterms:modified>
</cp:coreProperties>
</file>